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A014" w14:textId="6504E327" w:rsidR="00685BDA" w:rsidRPr="00D30FF3" w:rsidRDefault="00685BDA" w:rsidP="00D30FF3">
      <w:pPr>
        <w:ind w:right="1528"/>
        <w:jc w:val="both"/>
        <w:rPr>
          <w:rFonts w:asciiTheme="majorHAnsi" w:hAnsiTheme="majorHAnsi"/>
          <w:color w:val="FF0000"/>
          <w:sz w:val="22"/>
          <w:szCs w:val="22"/>
        </w:rPr>
      </w:pPr>
      <w:bookmarkStart w:id="0" w:name="_Hlk201148999"/>
      <w:bookmarkEnd w:id="0"/>
      <w:r w:rsidRPr="00D30FF3">
        <w:rPr>
          <w:rFonts w:asciiTheme="majorHAnsi" w:hAnsiTheme="majorHAnsi"/>
          <w:b/>
          <w:color w:val="FF0000"/>
          <w:sz w:val="22"/>
          <w:szCs w:val="22"/>
        </w:rPr>
        <w:t xml:space="preserve">  </w:t>
      </w:r>
      <w:r w:rsidRPr="00D30FF3">
        <w:rPr>
          <w:rFonts w:asciiTheme="majorHAnsi" w:hAnsiTheme="majorHAnsi"/>
          <w:b/>
          <w:noProof/>
          <w:color w:val="FF0000"/>
          <w:sz w:val="22"/>
          <w:szCs w:val="22"/>
        </w:rPr>
        <w:drawing>
          <wp:inline distT="0" distB="0" distL="0" distR="0" wp14:anchorId="1F82DE90" wp14:editId="0AE74313">
            <wp:extent cx="524510" cy="659765"/>
            <wp:effectExtent l="0" t="0" r="0" b="0"/>
            <wp:docPr id="100174613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FF3">
        <w:rPr>
          <w:rFonts w:asciiTheme="majorHAnsi" w:hAnsiTheme="majorHAnsi"/>
          <w:b/>
          <w:color w:val="FF0000"/>
          <w:sz w:val="22"/>
          <w:szCs w:val="22"/>
        </w:rPr>
        <w:t xml:space="preserve">          </w:t>
      </w:r>
      <w:r w:rsidRPr="00D30FF3">
        <w:rPr>
          <w:rFonts w:asciiTheme="majorHAnsi" w:hAnsiTheme="majorHAnsi"/>
          <w:b/>
          <w:color w:val="FF0000"/>
          <w:sz w:val="22"/>
          <w:szCs w:val="22"/>
        </w:rPr>
        <w:tab/>
      </w:r>
      <w:r w:rsidRPr="00D30FF3">
        <w:rPr>
          <w:rFonts w:asciiTheme="majorHAnsi" w:hAnsiTheme="majorHAnsi"/>
          <w:b/>
          <w:color w:val="FF0000"/>
          <w:sz w:val="22"/>
          <w:szCs w:val="22"/>
        </w:rPr>
        <w:tab/>
      </w:r>
      <w:r w:rsidRPr="00D30FF3">
        <w:rPr>
          <w:rFonts w:asciiTheme="majorHAnsi" w:hAnsiTheme="majorHAnsi"/>
          <w:b/>
          <w:color w:val="FF0000"/>
          <w:sz w:val="22"/>
          <w:szCs w:val="22"/>
        </w:rPr>
        <w:tab/>
      </w:r>
      <w:r w:rsidRPr="00D30FF3">
        <w:rPr>
          <w:rFonts w:asciiTheme="majorHAnsi" w:hAnsiTheme="majorHAnsi"/>
          <w:b/>
          <w:color w:val="FF0000"/>
          <w:sz w:val="22"/>
          <w:szCs w:val="22"/>
        </w:rPr>
        <w:tab/>
      </w:r>
    </w:p>
    <w:p w14:paraId="197ED7FD" w14:textId="634802A5" w:rsidR="00685BDA" w:rsidRPr="00D30FF3" w:rsidRDefault="00685BDA" w:rsidP="00685BDA">
      <w:pPr>
        <w:rPr>
          <w:rFonts w:asciiTheme="majorHAnsi" w:hAnsiTheme="majorHAnsi"/>
          <w:b/>
          <w:sz w:val="22"/>
          <w:szCs w:val="22"/>
        </w:rPr>
      </w:pPr>
      <w:r w:rsidRPr="00D30FF3">
        <w:rPr>
          <w:rFonts w:asciiTheme="majorHAnsi" w:hAnsiTheme="majorHAnsi"/>
          <w:b/>
          <w:sz w:val="22"/>
          <w:szCs w:val="22"/>
        </w:rPr>
        <w:t xml:space="preserve">REPUBLIKA HRVATSKA </w:t>
      </w:r>
    </w:p>
    <w:p w14:paraId="3230CBA5" w14:textId="5C9A6CCD" w:rsidR="00685BDA" w:rsidRPr="00D30FF3" w:rsidRDefault="00685BDA" w:rsidP="00685BDA">
      <w:pPr>
        <w:rPr>
          <w:rFonts w:asciiTheme="majorHAnsi" w:hAnsiTheme="majorHAnsi"/>
          <w:b/>
          <w:sz w:val="22"/>
          <w:szCs w:val="22"/>
        </w:rPr>
      </w:pPr>
      <w:r w:rsidRPr="00D30FF3">
        <w:rPr>
          <w:rFonts w:asciiTheme="majorHAnsi" w:hAnsiTheme="majorHAnsi"/>
          <w:b/>
          <w:sz w:val="22"/>
          <w:szCs w:val="22"/>
        </w:rPr>
        <w:t xml:space="preserve">ZADARSKA ŽUPANIJA </w:t>
      </w:r>
    </w:p>
    <w:p w14:paraId="64B591BE" w14:textId="77777777" w:rsidR="00D30FF3" w:rsidRPr="00D30FF3" w:rsidRDefault="00685BDA" w:rsidP="00685BDA">
      <w:pPr>
        <w:rPr>
          <w:rFonts w:asciiTheme="majorHAnsi" w:hAnsiTheme="majorHAnsi"/>
          <w:b/>
          <w:sz w:val="22"/>
          <w:szCs w:val="22"/>
        </w:rPr>
      </w:pPr>
      <w:r w:rsidRPr="00D30FF3">
        <w:rPr>
          <w:rFonts w:asciiTheme="majorHAnsi" w:hAnsiTheme="majorHAnsi"/>
          <w:b/>
          <w:noProof/>
          <w:sz w:val="22"/>
          <w:szCs w:val="22"/>
        </w:rPr>
        <w:drawing>
          <wp:inline distT="0" distB="0" distL="0" distR="0" wp14:anchorId="7AA10995" wp14:editId="30E7BA8A">
            <wp:extent cx="374015" cy="397510"/>
            <wp:effectExtent l="0" t="0" r="0" b="0"/>
            <wp:docPr id="107333615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FF3">
        <w:rPr>
          <w:rFonts w:asciiTheme="majorHAnsi" w:hAnsiTheme="majorHAnsi"/>
          <w:b/>
          <w:sz w:val="22"/>
          <w:szCs w:val="22"/>
        </w:rPr>
        <w:t xml:space="preserve">  </w:t>
      </w:r>
    </w:p>
    <w:p w14:paraId="15013E67" w14:textId="0336B475" w:rsidR="00685BDA" w:rsidRPr="00D30FF3" w:rsidRDefault="00685BDA" w:rsidP="00685BDA">
      <w:pPr>
        <w:rPr>
          <w:rFonts w:asciiTheme="majorHAnsi" w:hAnsiTheme="majorHAnsi"/>
          <w:b/>
          <w:sz w:val="22"/>
          <w:szCs w:val="22"/>
        </w:rPr>
      </w:pPr>
      <w:r w:rsidRPr="00D30FF3">
        <w:rPr>
          <w:rFonts w:asciiTheme="majorHAnsi" w:hAnsiTheme="majorHAnsi"/>
          <w:b/>
          <w:sz w:val="22"/>
          <w:szCs w:val="22"/>
        </w:rPr>
        <w:t xml:space="preserve">OPĆINA PAKOŠTANE </w:t>
      </w:r>
    </w:p>
    <w:p w14:paraId="6BC3B781" w14:textId="24A50A6F" w:rsidR="00685BDA" w:rsidRPr="00D30FF3" w:rsidRDefault="00685BDA" w:rsidP="00685BDA">
      <w:pPr>
        <w:rPr>
          <w:rFonts w:asciiTheme="majorHAnsi" w:hAnsiTheme="majorHAnsi"/>
          <w:b/>
          <w:sz w:val="22"/>
          <w:szCs w:val="22"/>
        </w:rPr>
      </w:pPr>
      <w:r w:rsidRPr="00D30FF3">
        <w:rPr>
          <w:rFonts w:asciiTheme="majorHAnsi" w:hAnsiTheme="majorHAnsi"/>
          <w:b/>
          <w:sz w:val="22"/>
          <w:szCs w:val="22"/>
        </w:rPr>
        <w:t xml:space="preserve">Povjerenstvo za provedbu natječaja </w:t>
      </w:r>
    </w:p>
    <w:p w14:paraId="4E63B1A5" w14:textId="52F70C14" w:rsidR="00685BDA" w:rsidRPr="00D30FF3" w:rsidRDefault="00685BDA" w:rsidP="00685BDA">
      <w:pPr>
        <w:jc w:val="both"/>
        <w:rPr>
          <w:rFonts w:asciiTheme="majorHAnsi" w:hAnsiTheme="majorHAnsi"/>
          <w:sz w:val="22"/>
          <w:szCs w:val="22"/>
        </w:rPr>
      </w:pPr>
      <w:r w:rsidRPr="00D30FF3">
        <w:rPr>
          <w:rFonts w:asciiTheme="majorHAnsi" w:hAnsiTheme="majorHAnsi"/>
          <w:sz w:val="22"/>
          <w:szCs w:val="22"/>
        </w:rPr>
        <w:t>KLASA: 024-01/2</w:t>
      </w:r>
      <w:r w:rsidR="007D0D1A">
        <w:rPr>
          <w:rFonts w:asciiTheme="majorHAnsi" w:hAnsiTheme="majorHAnsi"/>
          <w:sz w:val="22"/>
          <w:szCs w:val="22"/>
        </w:rPr>
        <w:t>6</w:t>
      </w:r>
      <w:r w:rsidRPr="00D30FF3">
        <w:rPr>
          <w:rFonts w:asciiTheme="majorHAnsi" w:hAnsiTheme="majorHAnsi"/>
          <w:sz w:val="22"/>
          <w:szCs w:val="22"/>
        </w:rPr>
        <w:t>-02/0</w:t>
      </w:r>
      <w:r w:rsidR="007D0D1A">
        <w:rPr>
          <w:rFonts w:asciiTheme="majorHAnsi" w:hAnsiTheme="majorHAnsi"/>
          <w:sz w:val="22"/>
          <w:szCs w:val="22"/>
        </w:rPr>
        <w:t>1</w:t>
      </w:r>
    </w:p>
    <w:p w14:paraId="61A2E26D" w14:textId="0539579B" w:rsidR="00685BDA" w:rsidRPr="00D30FF3" w:rsidRDefault="00685BDA" w:rsidP="00D30FF3">
      <w:pPr>
        <w:jc w:val="both"/>
        <w:rPr>
          <w:rFonts w:asciiTheme="majorHAnsi" w:hAnsiTheme="majorHAnsi"/>
          <w:sz w:val="22"/>
          <w:szCs w:val="22"/>
        </w:rPr>
      </w:pPr>
      <w:r w:rsidRPr="00D30FF3">
        <w:rPr>
          <w:rFonts w:asciiTheme="majorHAnsi" w:hAnsiTheme="majorHAnsi"/>
          <w:sz w:val="22"/>
          <w:szCs w:val="22"/>
        </w:rPr>
        <w:t>URBROJ: 2198-18-01-01-2</w:t>
      </w:r>
      <w:r w:rsidR="007D0D1A">
        <w:rPr>
          <w:rFonts w:asciiTheme="majorHAnsi" w:hAnsiTheme="majorHAnsi"/>
          <w:sz w:val="22"/>
          <w:szCs w:val="22"/>
        </w:rPr>
        <w:t>6</w:t>
      </w:r>
      <w:r w:rsidRPr="00D30FF3">
        <w:rPr>
          <w:rFonts w:asciiTheme="majorHAnsi" w:hAnsiTheme="majorHAnsi"/>
          <w:sz w:val="22"/>
          <w:szCs w:val="22"/>
        </w:rPr>
        <w:t>-03</w:t>
      </w:r>
    </w:p>
    <w:p w14:paraId="55EFCB80" w14:textId="5D6536D6" w:rsidR="00685BDA" w:rsidRDefault="00685BDA" w:rsidP="00685BDA">
      <w:pPr>
        <w:jc w:val="both"/>
        <w:rPr>
          <w:rFonts w:asciiTheme="majorHAnsi" w:hAnsiTheme="majorHAnsi"/>
          <w:sz w:val="22"/>
          <w:szCs w:val="22"/>
        </w:rPr>
      </w:pPr>
      <w:r w:rsidRPr="00D30FF3">
        <w:rPr>
          <w:rFonts w:asciiTheme="majorHAnsi" w:hAnsiTheme="majorHAnsi"/>
          <w:sz w:val="22"/>
          <w:szCs w:val="22"/>
        </w:rPr>
        <w:t xml:space="preserve">Pakoštane,  </w:t>
      </w:r>
      <w:r w:rsidR="007D0D1A">
        <w:rPr>
          <w:rFonts w:asciiTheme="majorHAnsi" w:hAnsiTheme="majorHAnsi"/>
          <w:sz w:val="22"/>
          <w:szCs w:val="22"/>
        </w:rPr>
        <w:t>02</w:t>
      </w:r>
      <w:r w:rsidRPr="00D30FF3">
        <w:rPr>
          <w:rFonts w:asciiTheme="majorHAnsi" w:hAnsiTheme="majorHAnsi"/>
          <w:sz w:val="22"/>
          <w:szCs w:val="22"/>
        </w:rPr>
        <w:t xml:space="preserve">. </w:t>
      </w:r>
      <w:r w:rsidR="007640D1">
        <w:rPr>
          <w:rFonts w:asciiTheme="majorHAnsi" w:hAnsiTheme="majorHAnsi"/>
          <w:sz w:val="22"/>
          <w:szCs w:val="22"/>
        </w:rPr>
        <w:t>lipnja</w:t>
      </w:r>
      <w:r w:rsidRPr="00D30FF3">
        <w:rPr>
          <w:rFonts w:asciiTheme="majorHAnsi" w:hAnsiTheme="majorHAnsi"/>
          <w:sz w:val="22"/>
          <w:szCs w:val="22"/>
        </w:rPr>
        <w:t xml:space="preserve">  202</w:t>
      </w:r>
      <w:r w:rsidR="007D0D1A">
        <w:rPr>
          <w:rFonts w:asciiTheme="majorHAnsi" w:hAnsiTheme="majorHAnsi"/>
          <w:sz w:val="22"/>
          <w:szCs w:val="22"/>
        </w:rPr>
        <w:t>6</w:t>
      </w:r>
      <w:r w:rsidRPr="00D30FF3">
        <w:rPr>
          <w:rFonts w:asciiTheme="majorHAnsi" w:hAnsiTheme="majorHAnsi"/>
          <w:sz w:val="22"/>
          <w:szCs w:val="22"/>
        </w:rPr>
        <w:t>.godine</w:t>
      </w:r>
    </w:p>
    <w:p w14:paraId="6B5EC3F7" w14:textId="77777777" w:rsidR="00685BDA" w:rsidRPr="00D30FF3" w:rsidRDefault="00685BDA" w:rsidP="00685BDA">
      <w:pPr>
        <w:rPr>
          <w:rFonts w:asciiTheme="majorHAnsi" w:hAnsiTheme="majorHAnsi"/>
          <w:b/>
          <w:sz w:val="22"/>
          <w:szCs w:val="22"/>
        </w:rPr>
      </w:pPr>
    </w:p>
    <w:p w14:paraId="2D90CC19" w14:textId="77777777" w:rsidR="00685BDA" w:rsidRPr="00D30FF3" w:rsidRDefault="00685BDA" w:rsidP="00685BDA">
      <w:pPr>
        <w:jc w:val="center"/>
        <w:rPr>
          <w:rFonts w:asciiTheme="majorHAnsi" w:hAnsiTheme="majorHAnsi"/>
          <w:b/>
          <w:bCs/>
          <w:noProof/>
          <w:sz w:val="22"/>
          <w:szCs w:val="22"/>
        </w:rPr>
      </w:pPr>
      <w:r w:rsidRPr="00D30FF3">
        <w:rPr>
          <w:rFonts w:asciiTheme="majorHAnsi" w:hAnsiTheme="majorHAnsi"/>
          <w:b/>
          <w:bCs/>
          <w:noProof/>
          <w:sz w:val="22"/>
          <w:szCs w:val="22"/>
        </w:rPr>
        <w:t xml:space="preserve">                ZAPISNIK </w:t>
      </w:r>
    </w:p>
    <w:p w14:paraId="26F2AE2E" w14:textId="77777777" w:rsidR="00685BDA" w:rsidRPr="00D30FF3" w:rsidRDefault="00685BDA" w:rsidP="00685BDA">
      <w:pPr>
        <w:jc w:val="center"/>
        <w:rPr>
          <w:rFonts w:asciiTheme="majorHAnsi" w:hAnsiTheme="majorHAnsi"/>
          <w:b/>
          <w:bCs/>
          <w:noProof/>
          <w:sz w:val="22"/>
          <w:szCs w:val="22"/>
        </w:rPr>
      </w:pPr>
      <w:r w:rsidRPr="00D30FF3">
        <w:rPr>
          <w:rFonts w:asciiTheme="majorHAnsi" w:hAnsiTheme="majorHAnsi"/>
          <w:b/>
          <w:bCs/>
          <w:noProof/>
          <w:sz w:val="22"/>
          <w:szCs w:val="22"/>
        </w:rPr>
        <w:t xml:space="preserve">                  SA JAVNOG OTVARANJA PONUDA PO JAVNOM NATJEČAJU</w:t>
      </w:r>
    </w:p>
    <w:p w14:paraId="2B35EA67" w14:textId="77777777" w:rsidR="00D30FF3" w:rsidRPr="00D30FF3" w:rsidRDefault="00685BDA" w:rsidP="00685BDA">
      <w:pPr>
        <w:jc w:val="center"/>
        <w:rPr>
          <w:rFonts w:asciiTheme="majorHAnsi" w:hAnsiTheme="majorHAnsi"/>
          <w:b/>
          <w:bCs/>
          <w:noProof/>
          <w:sz w:val="22"/>
          <w:szCs w:val="22"/>
        </w:rPr>
      </w:pPr>
      <w:r w:rsidRPr="00D30FF3">
        <w:rPr>
          <w:rFonts w:asciiTheme="majorHAnsi" w:hAnsiTheme="majorHAnsi"/>
          <w:bCs/>
          <w:noProof/>
          <w:sz w:val="22"/>
          <w:szCs w:val="22"/>
        </w:rPr>
        <w:tab/>
        <w:t xml:space="preserve">        </w:t>
      </w:r>
      <w:r w:rsidRPr="00D30FF3">
        <w:rPr>
          <w:rFonts w:asciiTheme="majorHAnsi" w:hAnsiTheme="majorHAnsi"/>
          <w:b/>
          <w:bCs/>
          <w:noProof/>
          <w:sz w:val="22"/>
          <w:szCs w:val="22"/>
        </w:rPr>
        <w:t xml:space="preserve">ZA DAVANJE DOZVOLA NA POMORSKOM DOBRU </w:t>
      </w:r>
    </w:p>
    <w:p w14:paraId="4710DF0C" w14:textId="6D412231" w:rsidR="00685BDA" w:rsidRPr="00D30FF3" w:rsidRDefault="00D30FF3" w:rsidP="00685BDA">
      <w:pPr>
        <w:jc w:val="center"/>
        <w:rPr>
          <w:rFonts w:asciiTheme="majorHAnsi" w:hAnsiTheme="majorHAnsi"/>
          <w:b/>
          <w:bCs/>
          <w:noProof/>
          <w:sz w:val="22"/>
          <w:szCs w:val="22"/>
        </w:rPr>
      </w:pPr>
      <w:r w:rsidRPr="00D30FF3">
        <w:rPr>
          <w:rFonts w:asciiTheme="majorHAnsi" w:hAnsiTheme="majorHAnsi"/>
          <w:b/>
          <w:bCs/>
          <w:noProof/>
          <w:sz w:val="22"/>
          <w:szCs w:val="22"/>
        </w:rPr>
        <w:t xml:space="preserve">      </w:t>
      </w:r>
      <w:r w:rsidR="007859F5">
        <w:rPr>
          <w:rFonts w:asciiTheme="majorHAnsi" w:hAnsiTheme="majorHAnsi"/>
          <w:b/>
          <w:bCs/>
          <w:noProof/>
          <w:sz w:val="22"/>
          <w:szCs w:val="22"/>
        </w:rPr>
        <w:t xml:space="preserve">  </w:t>
      </w:r>
      <w:r w:rsidRPr="00D30FF3">
        <w:rPr>
          <w:rFonts w:asciiTheme="majorHAnsi" w:hAnsiTheme="majorHAnsi"/>
          <w:b/>
          <w:bCs/>
          <w:noProof/>
          <w:sz w:val="22"/>
          <w:szCs w:val="22"/>
        </w:rPr>
        <w:t xml:space="preserve"> </w:t>
      </w:r>
      <w:r w:rsidR="00685BDA" w:rsidRPr="00D30FF3">
        <w:rPr>
          <w:rFonts w:asciiTheme="majorHAnsi" w:hAnsiTheme="majorHAnsi"/>
          <w:b/>
          <w:bCs/>
          <w:noProof/>
          <w:sz w:val="22"/>
          <w:szCs w:val="22"/>
        </w:rPr>
        <w:t xml:space="preserve">NA PODRUČJU OPĆINE PAKOŠTANE               </w:t>
      </w:r>
    </w:p>
    <w:p w14:paraId="6D499C02" w14:textId="4F34CC22" w:rsidR="00685BDA" w:rsidRPr="00D30FF3" w:rsidRDefault="00D30FF3" w:rsidP="00685BDA">
      <w:pPr>
        <w:jc w:val="center"/>
        <w:rPr>
          <w:rFonts w:asciiTheme="majorHAnsi" w:hAnsiTheme="majorHAnsi"/>
          <w:b/>
          <w:bCs/>
          <w:noProof/>
          <w:sz w:val="22"/>
          <w:szCs w:val="22"/>
        </w:rPr>
      </w:pPr>
      <w:r w:rsidRPr="00D30FF3">
        <w:rPr>
          <w:rFonts w:asciiTheme="majorHAnsi" w:hAnsiTheme="majorHAnsi"/>
          <w:b/>
          <w:bCs/>
          <w:noProof/>
          <w:sz w:val="22"/>
          <w:szCs w:val="22"/>
        </w:rPr>
        <w:t xml:space="preserve">       </w:t>
      </w:r>
      <w:r w:rsidR="00685BDA" w:rsidRPr="00D30FF3">
        <w:rPr>
          <w:rFonts w:asciiTheme="majorHAnsi" w:hAnsiTheme="majorHAnsi"/>
          <w:b/>
          <w:bCs/>
          <w:noProof/>
          <w:sz w:val="22"/>
          <w:szCs w:val="22"/>
        </w:rPr>
        <w:t xml:space="preserve"> sastavljen dana </w:t>
      </w:r>
      <w:r w:rsidR="007D0D1A">
        <w:rPr>
          <w:rFonts w:asciiTheme="majorHAnsi" w:hAnsiTheme="majorHAnsi"/>
          <w:b/>
          <w:bCs/>
          <w:noProof/>
          <w:sz w:val="22"/>
          <w:szCs w:val="22"/>
        </w:rPr>
        <w:t>02</w:t>
      </w:r>
      <w:r w:rsidR="00685BDA" w:rsidRPr="00D30FF3">
        <w:rPr>
          <w:rFonts w:asciiTheme="majorHAnsi" w:hAnsiTheme="majorHAnsi"/>
          <w:b/>
          <w:bCs/>
          <w:noProof/>
          <w:sz w:val="22"/>
          <w:szCs w:val="22"/>
        </w:rPr>
        <w:t xml:space="preserve">. </w:t>
      </w:r>
      <w:r w:rsidR="007640D1">
        <w:rPr>
          <w:rFonts w:asciiTheme="majorHAnsi" w:hAnsiTheme="majorHAnsi"/>
          <w:b/>
          <w:bCs/>
          <w:noProof/>
          <w:sz w:val="22"/>
          <w:szCs w:val="22"/>
        </w:rPr>
        <w:t>lipnja</w:t>
      </w:r>
      <w:r w:rsidR="00685BDA" w:rsidRPr="00D30FF3">
        <w:rPr>
          <w:rFonts w:asciiTheme="majorHAnsi" w:hAnsiTheme="majorHAnsi"/>
          <w:b/>
          <w:bCs/>
          <w:noProof/>
          <w:sz w:val="22"/>
          <w:szCs w:val="22"/>
        </w:rPr>
        <w:t xml:space="preserve"> 202</w:t>
      </w:r>
      <w:r w:rsidR="007D0D1A">
        <w:rPr>
          <w:rFonts w:asciiTheme="majorHAnsi" w:hAnsiTheme="majorHAnsi"/>
          <w:b/>
          <w:bCs/>
          <w:noProof/>
          <w:sz w:val="22"/>
          <w:szCs w:val="22"/>
        </w:rPr>
        <w:t>6</w:t>
      </w:r>
      <w:r w:rsidR="00685BDA" w:rsidRPr="00D30FF3">
        <w:rPr>
          <w:rFonts w:asciiTheme="majorHAnsi" w:hAnsiTheme="majorHAnsi"/>
          <w:b/>
          <w:bCs/>
          <w:noProof/>
          <w:sz w:val="22"/>
          <w:szCs w:val="22"/>
        </w:rPr>
        <w:t>. godine</w:t>
      </w:r>
      <w:r w:rsidR="007D0D1A">
        <w:rPr>
          <w:rFonts w:asciiTheme="majorHAnsi" w:hAnsiTheme="majorHAnsi"/>
          <w:b/>
          <w:bCs/>
          <w:noProof/>
          <w:sz w:val="22"/>
          <w:szCs w:val="22"/>
        </w:rPr>
        <w:t xml:space="preserve"> </w:t>
      </w:r>
    </w:p>
    <w:p w14:paraId="3BF2F1F6" w14:textId="27FFE700" w:rsidR="00685BDA" w:rsidRPr="00D30FF3" w:rsidRDefault="00685BDA" w:rsidP="00685BDA">
      <w:pPr>
        <w:jc w:val="center"/>
        <w:rPr>
          <w:rFonts w:asciiTheme="majorHAnsi" w:hAnsiTheme="majorHAnsi"/>
          <w:bCs/>
          <w:noProof/>
          <w:sz w:val="22"/>
          <w:szCs w:val="22"/>
        </w:rPr>
      </w:pPr>
      <w:r w:rsidRPr="00D30FF3">
        <w:rPr>
          <w:rFonts w:asciiTheme="majorHAnsi" w:hAnsiTheme="majorHAnsi"/>
          <w:bCs/>
          <w:noProof/>
          <w:sz w:val="22"/>
          <w:szCs w:val="22"/>
        </w:rPr>
        <w:t xml:space="preserve">        </w:t>
      </w:r>
      <w:r w:rsidR="007859F5">
        <w:rPr>
          <w:rFonts w:asciiTheme="majorHAnsi" w:hAnsiTheme="majorHAnsi"/>
          <w:bCs/>
          <w:noProof/>
          <w:sz w:val="22"/>
          <w:szCs w:val="22"/>
        </w:rPr>
        <w:t xml:space="preserve">   </w:t>
      </w:r>
      <w:r w:rsidRPr="00D30FF3">
        <w:rPr>
          <w:rFonts w:asciiTheme="majorHAnsi" w:hAnsiTheme="majorHAnsi"/>
          <w:bCs/>
          <w:noProof/>
          <w:sz w:val="22"/>
          <w:szCs w:val="22"/>
        </w:rPr>
        <w:t xml:space="preserve"> </w:t>
      </w:r>
      <w:r w:rsidR="002E2B8B">
        <w:rPr>
          <w:rFonts w:asciiTheme="majorHAnsi" w:hAnsiTheme="majorHAnsi"/>
          <w:bCs/>
          <w:noProof/>
          <w:sz w:val="22"/>
          <w:szCs w:val="22"/>
        </w:rPr>
        <w:t xml:space="preserve">  </w:t>
      </w:r>
      <w:r w:rsidR="00D30FF3" w:rsidRPr="00D30FF3">
        <w:rPr>
          <w:rFonts w:asciiTheme="majorHAnsi" w:hAnsiTheme="majorHAnsi"/>
          <w:bCs/>
          <w:noProof/>
          <w:sz w:val="22"/>
          <w:szCs w:val="22"/>
        </w:rPr>
        <w:t xml:space="preserve">  </w:t>
      </w:r>
      <w:r w:rsidRPr="00D30FF3">
        <w:rPr>
          <w:rFonts w:asciiTheme="majorHAnsi" w:hAnsiTheme="majorHAnsi"/>
          <w:bCs/>
          <w:noProof/>
          <w:sz w:val="22"/>
          <w:szCs w:val="22"/>
        </w:rPr>
        <w:t xml:space="preserve"> u upravnoj zgradi  Općine Pakoštane /“</w:t>
      </w:r>
      <w:r w:rsidR="007859F5">
        <w:rPr>
          <w:rFonts w:asciiTheme="majorHAnsi" w:hAnsiTheme="majorHAnsi"/>
          <w:bCs/>
          <w:noProof/>
          <w:sz w:val="22"/>
          <w:szCs w:val="22"/>
        </w:rPr>
        <w:t xml:space="preserve">Velika </w:t>
      </w:r>
      <w:r w:rsidRPr="00D30FF3">
        <w:rPr>
          <w:rFonts w:asciiTheme="majorHAnsi" w:hAnsiTheme="majorHAnsi"/>
          <w:bCs/>
          <w:noProof/>
          <w:sz w:val="22"/>
          <w:szCs w:val="22"/>
        </w:rPr>
        <w:t>vijećnica“/</w:t>
      </w:r>
    </w:p>
    <w:p w14:paraId="4CF3B05E" w14:textId="77777777" w:rsidR="00130394" w:rsidRDefault="00130394" w:rsidP="00685BDA">
      <w:pPr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3D6EF4DA" w14:textId="2ED095FB" w:rsidR="00D30FF3" w:rsidRDefault="007440C1" w:rsidP="00597D9E">
      <w:pPr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ab/>
      </w:r>
      <w:r w:rsidR="007D0D1A">
        <w:rPr>
          <w:rFonts w:asciiTheme="majorHAnsi" w:hAnsiTheme="majorHAnsi"/>
          <w:b/>
          <w:bCs/>
          <w:sz w:val="22"/>
          <w:szCs w:val="22"/>
        </w:rPr>
        <w:tab/>
      </w:r>
      <w:r w:rsidR="007D0D1A">
        <w:rPr>
          <w:rFonts w:asciiTheme="majorHAnsi" w:hAnsiTheme="majorHAnsi"/>
          <w:b/>
          <w:bCs/>
          <w:sz w:val="22"/>
          <w:szCs w:val="22"/>
        </w:rPr>
        <w:tab/>
      </w:r>
      <w:r w:rsidR="007D0D1A">
        <w:rPr>
          <w:rFonts w:asciiTheme="majorHAnsi" w:hAnsiTheme="majorHAnsi"/>
          <w:b/>
          <w:bCs/>
          <w:sz w:val="22"/>
          <w:szCs w:val="22"/>
        </w:rPr>
        <w:tab/>
      </w:r>
      <w:r w:rsidR="007D0D1A">
        <w:rPr>
          <w:rFonts w:asciiTheme="majorHAnsi" w:hAnsiTheme="majorHAnsi"/>
          <w:b/>
          <w:bCs/>
          <w:sz w:val="22"/>
          <w:szCs w:val="22"/>
        </w:rPr>
        <w:tab/>
        <w:t xml:space="preserve">započeto u 12:00 sati </w:t>
      </w:r>
    </w:p>
    <w:p w14:paraId="13D9BD76" w14:textId="77777777" w:rsidR="007D0D1A" w:rsidRPr="00D30FF3" w:rsidRDefault="007D0D1A" w:rsidP="00597D9E">
      <w:pPr>
        <w:rPr>
          <w:rFonts w:asciiTheme="majorHAnsi" w:hAnsiTheme="majorHAnsi"/>
          <w:b/>
          <w:bCs/>
          <w:sz w:val="22"/>
          <w:szCs w:val="22"/>
        </w:rPr>
      </w:pPr>
    </w:p>
    <w:p w14:paraId="08876591" w14:textId="03891FA0" w:rsidR="00685BDA" w:rsidRPr="00D30FF3" w:rsidRDefault="00685BDA" w:rsidP="00685BDA">
      <w:pPr>
        <w:jc w:val="both"/>
        <w:rPr>
          <w:rFonts w:asciiTheme="majorHAnsi" w:hAnsiTheme="majorHAnsi"/>
          <w:iCs/>
          <w:sz w:val="22"/>
          <w:szCs w:val="22"/>
        </w:rPr>
      </w:pPr>
      <w:r w:rsidRPr="00D30FF3">
        <w:rPr>
          <w:rFonts w:asciiTheme="majorHAnsi" w:hAnsiTheme="majorHAnsi"/>
          <w:b/>
          <w:bCs/>
          <w:sz w:val="22"/>
          <w:szCs w:val="22"/>
        </w:rPr>
        <w:t xml:space="preserve"> I.  PRAVNA OSNOVA  za provedbu javnog natječaja</w:t>
      </w:r>
      <w:r w:rsidRPr="00D30FF3">
        <w:rPr>
          <w:rFonts w:asciiTheme="majorHAnsi" w:hAnsiTheme="majorHAnsi"/>
          <w:bCs/>
          <w:sz w:val="22"/>
          <w:szCs w:val="22"/>
        </w:rPr>
        <w:t xml:space="preserve">: </w:t>
      </w:r>
      <w:r w:rsidRPr="00D30FF3">
        <w:rPr>
          <w:rFonts w:asciiTheme="majorHAnsi" w:hAnsiTheme="majorHAnsi"/>
          <w:sz w:val="22"/>
          <w:szCs w:val="22"/>
        </w:rPr>
        <w:t>članak 71. stavka 1. Zakona o pomorskom dobru i morskim lukama („Narodne novine“ broj 83/23), Plan upravljanja pomorskim dobrom na području Općine Pakoštane  za razdoblje 2024. – 2028. godine  („Službeni glasnik Općine Pakoštane“  broj  1/2024</w:t>
      </w:r>
      <w:r w:rsidR="007D0D1A">
        <w:rPr>
          <w:rFonts w:asciiTheme="majorHAnsi" w:hAnsiTheme="majorHAnsi"/>
          <w:sz w:val="22"/>
          <w:szCs w:val="22"/>
        </w:rPr>
        <w:t>, 3/2025 i 2/2026</w:t>
      </w:r>
      <w:r w:rsidRPr="00D30FF3">
        <w:rPr>
          <w:rFonts w:asciiTheme="majorHAnsi" w:hAnsiTheme="majorHAnsi"/>
          <w:sz w:val="22"/>
          <w:szCs w:val="22"/>
        </w:rPr>
        <w:t>) i članak 43. Statuta Općine Pakoštane  („Službeni glasnik Općine Pakoštane“ 2/09, 3/09, 2/13, 1/14 i 2/18-proč tekst,  1/20 i 1/21)</w:t>
      </w:r>
    </w:p>
    <w:p w14:paraId="054923E7" w14:textId="77777777" w:rsidR="00685BDA" w:rsidRPr="00D30FF3" w:rsidRDefault="00685BDA" w:rsidP="00685BDA">
      <w:pPr>
        <w:rPr>
          <w:rFonts w:asciiTheme="majorHAnsi" w:hAnsiTheme="majorHAnsi"/>
          <w:b/>
          <w:bCs/>
          <w:noProof/>
          <w:sz w:val="22"/>
          <w:szCs w:val="22"/>
        </w:rPr>
      </w:pPr>
    </w:p>
    <w:p w14:paraId="4D500F57" w14:textId="5901311F" w:rsidR="00685BDA" w:rsidRPr="00D30FF3" w:rsidRDefault="00685BDA" w:rsidP="00685BDA">
      <w:pPr>
        <w:rPr>
          <w:rFonts w:asciiTheme="majorHAnsi" w:hAnsiTheme="majorHAnsi"/>
          <w:sz w:val="22"/>
          <w:szCs w:val="22"/>
        </w:rPr>
      </w:pPr>
      <w:r w:rsidRPr="00D30FF3">
        <w:rPr>
          <w:rFonts w:asciiTheme="majorHAnsi" w:hAnsiTheme="majorHAnsi"/>
          <w:b/>
          <w:bCs/>
          <w:noProof/>
          <w:sz w:val="22"/>
          <w:szCs w:val="22"/>
        </w:rPr>
        <w:t xml:space="preserve">II. Javna objava natječaja:  </w:t>
      </w:r>
      <w:r w:rsidRPr="00D30FF3">
        <w:rPr>
          <w:rFonts w:asciiTheme="majorHAnsi" w:hAnsiTheme="majorHAnsi"/>
          <w:noProof/>
          <w:sz w:val="22"/>
          <w:szCs w:val="22"/>
        </w:rPr>
        <w:t xml:space="preserve">na </w:t>
      </w:r>
      <w:r w:rsidRPr="00D30FF3">
        <w:rPr>
          <w:rFonts w:asciiTheme="majorHAnsi" w:hAnsiTheme="majorHAnsi"/>
          <w:sz w:val="22"/>
          <w:szCs w:val="22"/>
        </w:rPr>
        <w:t xml:space="preserve"> WEB-u Općine Pakoštane </w:t>
      </w:r>
      <w:hyperlink r:id="rId6" w:history="1">
        <w:r w:rsidRPr="00D30FF3">
          <w:rPr>
            <w:rStyle w:val="Hiperveza"/>
            <w:rFonts w:asciiTheme="majorHAnsi" w:hAnsiTheme="majorHAnsi"/>
            <w:sz w:val="22"/>
            <w:szCs w:val="22"/>
          </w:rPr>
          <w:t>www.opcina-pakostane.hr</w:t>
        </w:r>
      </w:hyperlink>
      <w:r w:rsidRPr="00D30FF3">
        <w:rPr>
          <w:rFonts w:asciiTheme="majorHAnsi" w:hAnsiTheme="majorHAnsi"/>
          <w:sz w:val="22"/>
          <w:szCs w:val="22"/>
        </w:rPr>
        <w:t>,  na  oglasnoj ploči u upravnoj zgradi Općine Pakoštane te sažetak natječaja u „</w:t>
      </w:r>
      <w:r w:rsidRPr="00D30FF3">
        <w:rPr>
          <w:rFonts w:asciiTheme="majorHAnsi" w:hAnsiTheme="majorHAnsi"/>
          <w:i/>
          <w:iCs/>
          <w:sz w:val="22"/>
          <w:szCs w:val="22"/>
        </w:rPr>
        <w:t>Zadarskom listu</w:t>
      </w:r>
      <w:r w:rsidRPr="00D30FF3">
        <w:rPr>
          <w:rFonts w:asciiTheme="majorHAnsi" w:hAnsiTheme="majorHAnsi"/>
          <w:sz w:val="22"/>
          <w:szCs w:val="22"/>
        </w:rPr>
        <w:t xml:space="preserve">“  od dana </w:t>
      </w:r>
      <w:r w:rsidR="007D0D1A">
        <w:rPr>
          <w:rFonts w:asciiTheme="majorHAnsi" w:hAnsiTheme="majorHAnsi"/>
          <w:sz w:val="22"/>
          <w:szCs w:val="22"/>
        </w:rPr>
        <w:t>21</w:t>
      </w:r>
      <w:r w:rsidR="00A55D3A">
        <w:rPr>
          <w:rFonts w:asciiTheme="majorHAnsi" w:hAnsiTheme="majorHAnsi"/>
          <w:sz w:val="22"/>
          <w:szCs w:val="22"/>
        </w:rPr>
        <w:t xml:space="preserve">. svibnja </w:t>
      </w:r>
      <w:r w:rsidRPr="00D30FF3">
        <w:rPr>
          <w:rFonts w:asciiTheme="majorHAnsi" w:hAnsiTheme="majorHAnsi"/>
          <w:sz w:val="22"/>
          <w:szCs w:val="22"/>
        </w:rPr>
        <w:t>202</w:t>
      </w:r>
      <w:r w:rsidR="007D0D1A">
        <w:rPr>
          <w:rFonts w:asciiTheme="majorHAnsi" w:hAnsiTheme="majorHAnsi"/>
          <w:sz w:val="22"/>
          <w:szCs w:val="22"/>
        </w:rPr>
        <w:t>6</w:t>
      </w:r>
      <w:r w:rsidRPr="00D30FF3">
        <w:rPr>
          <w:rFonts w:asciiTheme="majorHAnsi" w:hAnsiTheme="majorHAnsi"/>
          <w:sz w:val="22"/>
          <w:szCs w:val="22"/>
        </w:rPr>
        <w:t>. godine</w:t>
      </w:r>
    </w:p>
    <w:p w14:paraId="13696821" w14:textId="77777777" w:rsidR="00685BDA" w:rsidRPr="00D30FF3" w:rsidRDefault="00685BDA" w:rsidP="00685BDA">
      <w:pPr>
        <w:rPr>
          <w:rFonts w:asciiTheme="majorHAnsi" w:hAnsiTheme="majorHAnsi"/>
          <w:b/>
          <w:bCs/>
          <w:sz w:val="22"/>
          <w:szCs w:val="22"/>
        </w:rPr>
      </w:pPr>
    </w:p>
    <w:p w14:paraId="070DEAE1" w14:textId="2C8BFFB2" w:rsidR="00A55D3A" w:rsidRPr="00180DD7" w:rsidRDefault="00685BDA" w:rsidP="00D30FF3">
      <w:pPr>
        <w:pStyle w:val="Bezproreda"/>
        <w:jc w:val="both"/>
        <w:rPr>
          <w:rFonts w:asciiTheme="majorHAnsi" w:hAnsiTheme="majorHAnsi"/>
          <w:b/>
          <w:bCs/>
          <w:sz w:val="22"/>
          <w:szCs w:val="22"/>
          <w:lang w:val="sv-SE"/>
        </w:rPr>
      </w:pPr>
      <w:r w:rsidRPr="00180DD7">
        <w:rPr>
          <w:rFonts w:asciiTheme="majorHAnsi" w:hAnsiTheme="majorHAnsi"/>
          <w:b/>
          <w:bCs/>
          <w:sz w:val="22"/>
          <w:szCs w:val="22"/>
          <w:lang w:val="sv-SE"/>
        </w:rPr>
        <w:t>III. Rok za dostavu ponude je  8  (osam) dana od dana objave sažetka natječaja u Zadarskom listu</w:t>
      </w:r>
      <w:r w:rsidR="00A55D3A" w:rsidRPr="00180DD7">
        <w:rPr>
          <w:rFonts w:asciiTheme="majorHAnsi" w:hAnsiTheme="majorHAnsi"/>
          <w:b/>
          <w:bCs/>
          <w:sz w:val="22"/>
          <w:szCs w:val="22"/>
          <w:lang w:val="sv-SE"/>
        </w:rPr>
        <w:t xml:space="preserve"> (</w:t>
      </w:r>
      <w:r w:rsidR="007D0D1A">
        <w:rPr>
          <w:rFonts w:asciiTheme="majorHAnsi" w:hAnsiTheme="majorHAnsi"/>
          <w:b/>
          <w:bCs/>
          <w:sz w:val="22"/>
          <w:szCs w:val="22"/>
          <w:lang w:val="sv-SE"/>
        </w:rPr>
        <w:t>29</w:t>
      </w:r>
      <w:r w:rsidR="00A55D3A" w:rsidRPr="00180DD7">
        <w:rPr>
          <w:rFonts w:asciiTheme="majorHAnsi" w:hAnsiTheme="majorHAnsi"/>
          <w:b/>
          <w:bCs/>
          <w:sz w:val="22"/>
          <w:szCs w:val="22"/>
          <w:lang w:val="sv-SE"/>
        </w:rPr>
        <w:t>.0</w:t>
      </w:r>
      <w:r w:rsidR="007D0D1A">
        <w:rPr>
          <w:rFonts w:asciiTheme="majorHAnsi" w:hAnsiTheme="majorHAnsi"/>
          <w:b/>
          <w:bCs/>
          <w:sz w:val="22"/>
          <w:szCs w:val="22"/>
          <w:lang w:val="sv-SE"/>
        </w:rPr>
        <w:t>5</w:t>
      </w:r>
      <w:r w:rsidR="00A55D3A" w:rsidRPr="00180DD7">
        <w:rPr>
          <w:rFonts w:asciiTheme="majorHAnsi" w:hAnsiTheme="majorHAnsi"/>
          <w:b/>
          <w:bCs/>
          <w:sz w:val="22"/>
          <w:szCs w:val="22"/>
          <w:lang w:val="sv-SE"/>
        </w:rPr>
        <w:t>.202</w:t>
      </w:r>
      <w:r w:rsidR="007D0D1A">
        <w:rPr>
          <w:rFonts w:asciiTheme="majorHAnsi" w:hAnsiTheme="majorHAnsi"/>
          <w:b/>
          <w:bCs/>
          <w:sz w:val="22"/>
          <w:szCs w:val="22"/>
          <w:lang w:val="sv-SE"/>
        </w:rPr>
        <w:t>6</w:t>
      </w:r>
      <w:r w:rsidR="00A55D3A" w:rsidRPr="00180DD7">
        <w:rPr>
          <w:rFonts w:asciiTheme="majorHAnsi" w:hAnsiTheme="majorHAnsi"/>
          <w:b/>
          <w:bCs/>
          <w:sz w:val="22"/>
          <w:szCs w:val="22"/>
          <w:lang w:val="sv-SE"/>
        </w:rPr>
        <w:t>. godine).</w:t>
      </w:r>
    </w:p>
    <w:p w14:paraId="4DCC8691" w14:textId="32552234" w:rsidR="00685BDA" w:rsidRPr="007D0D1A" w:rsidRDefault="00685BDA" w:rsidP="00D30FF3">
      <w:pPr>
        <w:pStyle w:val="Bezproreda"/>
        <w:jc w:val="both"/>
        <w:rPr>
          <w:rFonts w:asciiTheme="majorHAnsi" w:hAnsiTheme="majorHAnsi"/>
          <w:b/>
          <w:bCs/>
          <w:sz w:val="22"/>
          <w:szCs w:val="22"/>
          <w:lang w:val="sv-SE"/>
        </w:rPr>
      </w:pPr>
      <w:r w:rsidRPr="00180DD7">
        <w:rPr>
          <w:rFonts w:asciiTheme="majorHAnsi" w:hAnsiTheme="majorHAnsi"/>
          <w:b/>
          <w:bCs/>
          <w:sz w:val="22"/>
          <w:szCs w:val="22"/>
          <w:lang w:val="sv-SE"/>
        </w:rPr>
        <w:t xml:space="preserve"> </w:t>
      </w:r>
      <w:r w:rsidRPr="007D0D1A">
        <w:rPr>
          <w:rFonts w:asciiTheme="majorHAnsi" w:hAnsiTheme="majorHAnsi"/>
          <w:b/>
          <w:bCs/>
          <w:sz w:val="22"/>
          <w:szCs w:val="22"/>
          <w:lang w:val="sv-SE"/>
        </w:rPr>
        <w:t xml:space="preserve">U smislu roka dostave ponuda smatra se rok do kojeg ponuda treba biti zaprimljena u Općini Pakoštane. </w:t>
      </w:r>
    </w:p>
    <w:p w14:paraId="3A533494" w14:textId="77777777" w:rsidR="00685BDA" w:rsidRPr="00D30FF3" w:rsidRDefault="00685BDA" w:rsidP="00685BDA">
      <w:pPr>
        <w:ind w:firstLine="720"/>
        <w:jc w:val="both"/>
        <w:rPr>
          <w:rFonts w:asciiTheme="majorHAnsi" w:hAnsiTheme="majorHAnsi"/>
          <w:b/>
          <w:sz w:val="22"/>
          <w:szCs w:val="22"/>
        </w:rPr>
      </w:pPr>
      <w:r w:rsidRPr="00D30FF3">
        <w:rPr>
          <w:rFonts w:asciiTheme="majorHAnsi" w:hAnsiTheme="majorHAnsi"/>
          <w:bCs/>
          <w:noProof/>
          <w:sz w:val="22"/>
          <w:szCs w:val="22"/>
        </w:rPr>
        <w:tab/>
      </w:r>
      <w:r w:rsidRPr="00D30FF3">
        <w:rPr>
          <w:rFonts w:asciiTheme="majorHAnsi" w:hAnsiTheme="majorHAnsi"/>
          <w:b/>
          <w:bCs/>
          <w:noProof/>
          <w:sz w:val="22"/>
          <w:szCs w:val="22"/>
        </w:rPr>
        <w:t xml:space="preserve"> </w:t>
      </w:r>
    </w:p>
    <w:p w14:paraId="2514EBAE" w14:textId="77777777" w:rsidR="00685BDA" w:rsidRPr="00D30FF3" w:rsidRDefault="00685BDA" w:rsidP="00685BDA">
      <w:pPr>
        <w:jc w:val="both"/>
        <w:rPr>
          <w:rFonts w:asciiTheme="majorHAnsi" w:hAnsiTheme="majorHAnsi"/>
          <w:sz w:val="22"/>
          <w:szCs w:val="22"/>
        </w:rPr>
      </w:pPr>
      <w:r w:rsidRPr="00D30FF3">
        <w:rPr>
          <w:rFonts w:asciiTheme="majorHAnsi" w:hAnsiTheme="majorHAnsi"/>
          <w:b/>
          <w:sz w:val="22"/>
          <w:szCs w:val="22"/>
        </w:rPr>
        <w:t>IV. Predmet javnog natječaja</w:t>
      </w:r>
      <w:r w:rsidRPr="00D30FF3">
        <w:rPr>
          <w:rFonts w:asciiTheme="majorHAnsi" w:hAnsiTheme="majorHAnsi"/>
          <w:sz w:val="22"/>
          <w:szCs w:val="22"/>
        </w:rPr>
        <w:t xml:space="preserve">: </w:t>
      </w:r>
    </w:p>
    <w:p w14:paraId="024B4EC6" w14:textId="3DC309F4" w:rsidR="00685BDA" w:rsidRPr="00D30FF3" w:rsidRDefault="00685BDA" w:rsidP="00685BDA">
      <w:pPr>
        <w:jc w:val="both"/>
        <w:rPr>
          <w:rFonts w:asciiTheme="majorHAnsi" w:hAnsiTheme="majorHAnsi"/>
          <w:sz w:val="22"/>
          <w:szCs w:val="22"/>
        </w:rPr>
      </w:pPr>
      <w:r w:rsidRPr="00D30FF3">
        <w:rPr>
          <w:rFonts w:asciiTheme="majorHAnsi" w:hAnsiTheme="majorHAnsi"/>
          <w:sz w:val="22"/>
          <w:szCs w:val="22"/>
        </w:rPr>
        <w:t>Predmet Javnog natječaja je dodjela dozvola na pomorskom dobru na području Općine Pakoštane  za obavljanje gospodarskih djelatnosti.</w:t>
      </w:r>
    </w:p>
    <w:p w14:paraId="1BF62F9A" w14:textId="643DCD7B" w:rsidR="00685BDA" w:rsidRPr="00D30FF3" w:rsidRDefault="00685BDA" w:rsidP="00685BDA">
      <w:pPr>
        <w:jc w:val="both"/>
        <w:rPr>
          <w:rFonts w:asciiTheme="majorHAnsi" w:hAnsiTheme="majorHAnsi"/>
          <w:sz w:val="22"/>
          <w:szCs w:val="22"/>
        </w:rPr>
      </w:pPr>
      <w:r w:rsidRPr="00D30FF3">
        <w:rPr>
          <w:rFonts w:asciiTheme="majorHAnsi" w:hAnsiTheme="majorHAnsi"/>
          <w:sz w:val="22"/>
          <w:szCs w:val="22"/>
        </w:rPr>
        <w:t xml:space="preserve"> </w:t>
      </w:r>
      <w:r w:rsidRPr="00D30FF3">
        <w:rPr>
          <w:rFonts w:asciiTheme="majorHAnsi" w:hAnsiTheme="majorHAnsi"/>
          <w:b/>
          <w:bCs/>
          <w:sz w:val="22"/>
          <w:szCs w:val="22"/>
        </w:rPr>
        <w:t>Redni broj i naziv mikrolokacije, broj lokacije, djelatnost, sredstva kojima se obavlja djelatnost na pomorskom dobru, broj sredstava (kom.)/površina u m2, broj dozvola, rok na koji</w:t>
      </w:r>
      <w:r w:rsidRPr="00D30FF3">
        <w:rPr>
          <w:rFonts w:asciiTheme="majorHAnsi" w:hAnsiTheme="majorHAnsi"/>
          <w:sz w:val="22"/>
          <w:szCs w:val="22"/>
        </w:rPr>
        <w:t xml:space="preserve"> </w:t>
      </w:r>
      <w:r w:rsidRPr="00D30FF3">
        <w:rPr>
          <w:rFonts w:asciiTheme="majorHAnsi" w:hAnsiTheme="majorHAnsi"/>
          <w:b/>
          <w:bCs/>
          <w:sz w:val="22"/>
          <w:szCs w:val="22"/>
        </w:rPr>
        <w:t>se dozvola dodjeljuje, te početni</w:t>
      </w:r>
      <w:r w:rsidRPr="00D30FF3">
        <w:rPr>
          <w:rFonts w:asciiTheme="majorHAnsi" w:hAnsiTheme="majorHAnsi"/>
          <w:sz w:val="22"/>
          <w:szCs w:val="22"/>
        </w:rPr>
        <w:t xml:space="preserve"> </w:t>
      </w:r>
      <w:r w:rsidRPr="00D30FF3">
        <w:rPr>
          <w:rFonts w:asciiTheme="majorHAnsi" w:hAnsiTheme="majorHAnsi"/>
          <w:b/>
          <w:bCs/>
          <w:sz w:val="22"/>
          <w:szCs w:val="22"/>
        </w:rPr>
        <w:t>iznos godišnje naknade</w:t>
      </w:r>
      <w:r w:rsidRPr="00D30FF3">
        <w:rPr>
          <w:rFonts w:asciiTheme="majorHAnsi" w:hAnsiTheme="majorHAnsi"/>
          <w:sz w:val="22"/>
          <w:szCs w:val="22"/>
        </w:rPr>
        <w:t xml:space="preserve"> </w:t>
      </w:r>
      <w:r w:rsidRPr="00D30FF3">
        <w:rPr>
          <w:rFonts w:asciiTheme="majorHAnsi" w:hAnsiTheme="majorHAnsi"/>
          <w:b/>
          <w:bCs/>
          <w:sz w:val="22"/>
          <w:szCs w:val="22"/>
        </w:rPr>
        <w:t>za dozvolu na pomorskom dobru</w:t>
      </w:r>
      <w:r w:rsidRPr="00D30FF3">
        <w:rPr>
          <w:rFonts w:asciiTheme="majorHAnsi" w:hAnsiTheme="majorHAnsi"/>
          <w:sz w:val="22"/>
          <w:szCs w:val="22"/>
        </w:rPr>
        <w:t xml:space="preserve">, navedeni </w:t>
      </w:r>
      <w:r w:rsidR="000B1568" w:rsidRPr="00D30FF3">
        <w:rPr>
          <w:rFonts w:asciiTheme="majorHAnsi" w:hAnsiTheme="majorHAnsi"/>
          <w:sz w:val="22"/>
          <w:szCs w:val="22"/>
        </w:rPr>
        <w:t xml:space="preserve">su </w:t>
      </w:r>
      <w:r w:rsidRPr="00D30FF3">
        <w:rPr>
          <w:rFonts w:asciiTheme="majorHAnsi" w:hAnsiTheme="majorHAnsi"/>
          <w:sz w:val="22"/>
          <w:szCs w:val="22"/>
        </w:rPr>
        <w:t xml:space="preserve">u tabelarnom prikazu iz  Javnog natječaja.  Sastavni dio javnog natječaja je grafički dio plana koji prati tabelarni prikaz natječaja na kojem su označni brojevi za označenom mikrolokacijama. </w:t>
      </w:r>
    </w:p>
    <w:p w14:paraId="5B8748BD" w14:textId="77777777" w:rsidR="00685BDA" w:rsidRPr="00D30FF3" w:rsidRDefault="00685BDA" w:rsidP="00685BDA">
      <w:pPr>
        <w:jc w:val="both"/>
        <w:rPr>
          <w:rFonts w:asciiTheme="majorHAnsi" w:hAnsiTheme="majorHAnsi"/>
          <w:sz w:val="22"/>
          <w:szCs w:val="22"/>
        </w:rPr>
      </w:pPr>
    </w:p>
    <w:p w14:paraId="1B641668" w14:textId="4DCA4577" w:rsidR="00685BDA" w:rsidRPr="00D30FF3" w:rsidRDefault="00685BDA" w:rsidP="00685BDA">
      <w:pPr>
        <w:jc w:val="both"/>
        <w:rPr>
          <w:rFonts w:asciiTheme="majorHAnsi" w:hAnsiTheme="majorHAnsi"/>
          <w:sz w:val="22"/>
          <w:szCs w:val="22"/>
        </w:rPr>
      </w:pPr>
      <w:r w:rsidRPr="00D30FF3">
        <w:rPr>
          <w:rFonts w:asciiTheme="majorHAnsi" w:hAnsiTheme="majorHAnsi"/>
          <w:b/>
          <w:bCs/>
          <w:sz w:val="22"/>
          <w:szCs w:val="22"/>
        </w:rPr>
        <w:t>V.</w:t>
      </w:r>
      <w:r w:rsidRPr="00D30FF3">
        <w:rPr>
          <w:rFonts w:asciiTheme="majorHAnsi" w:hAnsiTheme="majorHAnsi"/>
          <w:sz w:val="22"/>
          <w:szCs w:val="22"/>
        </w:rPr>
        <w:t xml:space="preserve"> Na javnom otvaranju </w:t>
      </w:r>
      <w:r w:rsidR="00130394">
        <w:rPr>
          <w:rFonts w:asciiTheme="majorHAnsi" w:hAnsiTheme="majorHAnsi"/>
          <w:sz w:val="22"/>
          <w:szCs w:val="22"/>
        </w:rPr>
        <w:t xml:space="preserve">ponuda </w:t>
      </w:r>
      <w:r w:rsidR="007640D1">
        <w:rPr>
          <w:rFonts w:asciiTheme="majorHAnsi" w:hAnsiTheme="majorHAnsi"/>
          <w:sz w:val="22"/>
          <w:szCs w:val="22"/>
        </w:rPr>
        <w:t xml:space="preserve">koje je održano </w:t>
      </w:r>
      <w:r w:rsidR="007D0D1A">
        <w:rPr>
          <w:rFonts w:asciiTheme="majorHAnsi" w:hAnsiTheme="majorHAnsi"/>
          <w:sz w:val="22"/>
          <w:szCs w:val="22"/>
        </w:rPr>
        <w:t>02</w:t>
      </w:r>
      <w:r w:rsidR="007640D1">
        <w:rPr>
          <w:rFonts w:asciiTheme="majorHAnsi" w:hAnsiTheme="majorHAnsi"/>
          <w:sz w:val="22"/>
          <w:szCs w:val="22"/>
        </w:rPr>
        <w:t>.06.202</w:t>
      </w:r>
      <w:r w:rsidR="007D0D1A">
        <w:rPr>
          <w:rFonts w:asciiTheme="majorHAnsi" w:hAnsiTheme="majorHAnsi"/>
          <w:sz w:val="22"/>
          <w:szCs w:val="22"/>
        </w:rPr>
        <w:t>6</w:t>
      </w:r>
      <w:r w:rsidR="007640D1">
        <w:rPr>
          <w:rFonts w:asciiTheme="majorHAnsi" w:hAnsiTheme="majorHAnsi"/>
          <w:sz w:val="22"/>
          <w:szCs w:val="22"/>
        </w:rPr>
        <w:t xml:space="preserve">. </w:t>
      </w:r>
      <w:r w:rsidR="00130394">
        <w:rPr>
          <w:rFonts w:asciiTheme="majorHAnsi" w:hAnsiTheme="majorHAnsi"/>
          <w:sz w:val="22"/>
          <w:szCs w:val="22"/>
        </w:rPr>
        <w:t xml:space="preserve"> godine u 12,00 sati </w:t>
      </w:r>
      <w:r w:rsidRPr="00D30FF3">
        <w:rPr>
          <w:rFonts w:asciiTheme="majorHAnsi" w:hAnsiTheme="majorHAnsi"/>
          <w:sz w:val="22"/>
          <w:szCs w:val="22"/>
        </w:rPr>
        <w:t>prisu</w:t>
      </w:r>
      <w:r w:rsidR="003F252D">
        <w:rPr>
          <w:rFonts w:asciiTheme="majorHAnsi" w:hAnsiTheme="majorHAnsi"/>
          <w:sz w:val="22"/>
          <w:szCs w:val="22"/>
        </w:rPr>
        <w:t xml:space="preserve">tan je dovoljan broj </w:t>
      </w:r>
      <w:r w:rsidR="003F252D" w:rsidRPr="003F252D">
        <w:rPr>
          <w:rFonts w:asciiTheme="majorHAnsi" w:hAnsiTheme="majorHAnsi"/>
          <w:sz w:val="22"/>
          <w:szCs w:val="22"/>
        </w:rPr>
        <w:t xml:space="preserve">članova </w:t>
      </w:r>
      <w:r w:rsidR="00C05C91" w:rsidRPr="003F252D">
        <w:rPr>
          <w:rFonts w:asciiTheme="majorHAnsi" w:hAnsiTheme="majorHAnsi"/>
          <w:sz w:val="22"/>
          <w:szCs w:val="22"/>
        </w:rPr>
        <w:t xml:space="preserve"> Povjerenstv</w:t>
      </w:r>
      <w:r w:rsidR="003F252D" w:rsidRPr="003F252D">
        <w:rPr>
          <w:rFonts w:asciiTheme="majorHAnsi" w:hAnsiTheme="majorHAnsi"/>
          <w:sz w:val="22"/>
          <w:szCs w:val="22"/>
        </w:rPr>
        <w:t>a</w:t>
      </w:r>
      <w:r w:rsidR="003F252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C05C91" w:rsidRPr="00C05C91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D30FF3">
        <w:rPr>
          <w:rFonts w:asciiTheme="majorHAnsi" w:hAnsiTheme="majorHAnsi"/>
          <w:sz w:val="22"/>
          <w:szCs w:val="22"/>
        </w:rPr>
        <w:t xml:space="preserve">koji su </w:t>
      </w:r>
      <w:r w:rsidR="00130394">
        <w:rPr>
          <w:rFonts w:asciiTheme="majorHAnsi" w:hAnsiTheme="majorHAnsi"/>
          <w:sz w:val="22"/>
          <w:szCs w:val="22"/>
        </w:rPr>
        <w:t xml:space="preserve">pristupili otvaranju </w:t>
      </w:r>
      <w:r w:rsidRPr="00D30FF3">
        <w:rPr>
          <w:rFonts w:asciiTheme="majorHAnsi" w:hAnsiTheme="majorHAnsi"/>
          <w:sz w:val="22"/>
          <w:szCs w:val="22"/>
        </w:rPr>
        <w:t xml:space="preserve"> ponud</w:t>
      </w:r>
      <w:r w:rsidR="00130394">
        <w:rPr>
          <w:rFonts w:asciiTheme="majorHAnsi" w:hAnsiTheme="majorHAnsi"/>
          <w:sz w:val="22"/>
          <w:szCs w:val="22"/>
        </w:rPr>
        <w:t>a</w:t>
      </w:r>
      <w:r w:rsidRPr="00D30FF3">
        <w:rPr>
          <w:rFonts w:asciiTheme="majorHAnsi" w:hAnsiTheme="majorHAnsi"/>
          <w:sz w:val="22"/>
          <w:szCs w:val="22"/>
        </w:rPr>
        <w:t xml:space="preserve"> prema redoslijedu zaprimanja</w:t>
      </w:r>
      <w:r w:rsidR="000B1568" w:rsidRPr="00D30FF3">
        <w:rPr>
          <w:rFonts w:asciiTheme="majorHAnsi" w:hAnsiTheme="majorHAnsi"/>
          <w:sz w:val="22"/>
          <w:szCs w:val="22"/>
        </w:rPr>
        <w:t xml:space="preserve">, </w:t>
      </w:r>
      <w:r w:rsidRPr="00D30FF3">
        <w:rPr>
          <w:rFonts w:asciiTheme="majorHAnsi" w:hAnsiTheme="majorHAnsi"/>
          <w:sz w:val="22"/>
          <w:szCs w:val="22"/>
        </w:rPr>
        <w:t>te</w:t>
      </w:r>
      <w:r w:rsidR="007440C1">
        <w:rPr>
          <w:rFonts w:asciiTheme="majorHAnsi" w:hAnsiTheme="majorHAnsi"/>
          <w:sz w:val="22"/>
          <w:szCs w:val="22"/>
        </w:rPr>
        <w:t xml:space="preserve"> su </w:t>
      </w:r>
      <w:r w:rsidRPr="00D30FF3">
        <w:rPr>
          <w:rFonts w:asciiTheme="majorHAnsi" w:hAnsiTheme="majorHAnsi"/>
          <w:sz w:val="22"/>
          <w:szCs w:val="22"/>
        </w:rPr>
        <w:t xml:space="preserve"> izradili tabelu za svim podacima koja čini sastavni dio ovog Zapisnika. </w:t>
      </w:r>
    </w:p>
    <w:p w14:paraId="4F48D949" w14:textId="77777777" w:rsidR="00685BDA" w:rsidRPr="00D30FF3" w:rsidRDefault="00685BDA" w:rsidP="00685BDA">
      <w:pPr>
        <w:jc w:val="both"/>
        <w:rPr>
          <w:rFonts w:asciiTheme="majorHAnsi" w:hAnsiTheme="majorHAnsi"/>
          <w:sz w:val="22"/>
          <w:szCs w:val="22"/>
        </w:rPr>
      </w:pPr>
    </w:p>
    <w:p w14:paraId="495A09C7" w14:textId="62355417" w:rsidR="00130394" w:rsidRDefault="00685BDA" w:rsidP="00685BDA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E46061">
        <w:rPr>
          <w:rFonts w:asciiTheme="majorHAnsi" w:hAnsiTheme="majorHAnsi"/>
          <w:b/>
          <w:bCs/>
          <w:sz w:val="22"/>
          <w:szCs w:val="22"/>
        </w:rPr>
        <w:t>VI.</w:t>
      </w:r>
      <w:r w:rsidRPr="00D30FF3">
        <w:rPr>
          <w:rFonts w:asciiTheme="majorHAnsi" w:hAnsiTheme="majorHAnsi"/>
          <w:sz w:val="22"/>
          <w:szCs w:val="22"/>
        </w:rPr>
        <w:t xml:space="preserve"> Na javnom otvaranju ponuda </w:t>
      </w:r>
      <w:r w:rsidR="007D0D1A">
        <w:rPr>
          <w:rFonts w:asciiTheme="majorHAnsi" w:hAnsiTheme="majorHAnsi"/>
          <w:b/>
          <w:bCs/>
          <w:sz w:val="22"/>
          <w:szCs w:val="22"/>
        </w:rPr>
        <w:t xml:space="preserve">bilo je </w:t>
      </w:r>
      <w:r w:rsidR="00F64A97">
        <w:rPr>
          <w:rFonts w:asciiTheme="majorHAnsi" w:hAnsiTheme="majorHAnsi"/>
          <w:b/>
          <w:bCs/>
          <w:sz w:val="22"/>
          <w:szCs w:val="22"/>
        </w:rPr>
        <w:t xml:space="preserve"> zainteresirane javnosti</w:t>
      </w:r>
      <w:r w:rsidR="00C05C91">
        <w:rPr>
          <w:rFonts w:asciiTheme="majorHAnsi" w:hAnsiTheme="majorHAnsi"/>
          <w:b/>
          <w:bCs/>
          <w:sz w:val="22"/>
          <w:szCs w:val="22"/>
        </w:rPr>
        <w:t xml:space="preserve"> (</w:t>
      </w:r>
      <w:r w:rsidR="003F252D">
        <w:rPr>
          <w:rFonts w:asciiTheme="majorHAnsi" w:hAnsiTheme="majorHAnsi"/>
          <w:b/>
          <w:bCs/>
          <w:sz w:val="22"/>
          <w:szCs w:val="22"/>
        </w:rPr>
        <w:t>troje</w:t>
      </w:r>
      <w:r w:rsidR="00C05C91">
        <w:rPr>
          <w:rFonts w:asciiTheme="majorHAnsi" w:hAnsiTheme="majorHAnsi"/>
          <w:b/>
          <w:bCs/>
          <w:sz w:val="22"/>
          <w:szCs w:val="22"/>
        </w:rPr>
        <w:t xml:space="preserve"> nazočnih). </w:t>
      </w:r>
    </w:p>
    <w:p w14:paraId="199949E3" w14:textId="055F3F1B" w:rsidR="004349B1" w:rsidRDefault="004349B1" w:rsidP="00685BDA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lastRenderedPageBreak/>
        <w:t xml:space="preserve">Podaci o nazočnima nalaze se u spisu predmeta. </w:t>
      </w:r>
    </w:p>
    <w:p w14:paraId="7139C136" w14:textId="77777777" w:rsidR="002E2B8B" w:rsidRDefault="002E2B8B" w:rsidP="00685BDA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546AFFF7" w14:textId="54386A1E" w:rsidR="002E2B8B" w:rsidRPr="00D30FF3" w:rsidRDefault="002E2B8B" w:rsidP="002E2B8B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D30FF3">
        <w:rPr>
          <w:rFonts w:asciiTheme="majorHAnsi" w:hAnsiTheme="majorHAnsi"/>
          <w:b/>
          <w:bCs/>
          <w:sz w:val="22"/>
          <w:szCs w:val="22"/>
        </w:rPr>
        <w:t xml:space="preserve">Završeno u </w:t>
      </w:r>
      <w:r w:rsidR="00C05C91">
        <w:rPr>
          <w:rFonts w:asciiTheme="majorHAnsi" w:hAnsiTheme="majorHAnsi"/>
          <w:b/>
          <w:bCs/>
          <w:sz w:val="22"/>
          <w:szCs w:val="22"/>
        </w:rPr>
        <w:t xml:space="preserve">14:00 </w:t>
      </w:r>
      <w:r w:rsidRPr="00D30FF3">
        <w:rPr>
          <w:rFonts w:asciiTheme="majorHAnsi" w:hAnsiTheme="majorHAnsi"/>
          <w:b/>
          <w:bCs/>
          <w:sz w:val="22"/>
          <w:szCs w:val="22"/>
        </w:rPr>
        <w:t xml:space="preserve">sati </w:t>
      </w:r>
    </w:p>
    <w:p w14:paraId="6D6C9DCB" w14:textId="77777777" w:rsidR="00597D9E" w:rsidRDefault="00597D9E" w:rsidP="00597D9E">
      <w:pPr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7AEE6EA7" w14:textId="2D7234DF" w:rsidR="00597D9E" w:rsidRDefault="00597D9E" w:rsidP="00597D9E">
      <w:pPr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Prilog: Zapisnik – tabela sa svim podacima o ponudama, lokacijama, visini naknade i traženom vremenu trajanja dozvole </w:t>
      </w:r>
    </w:p>
    <w:p w14:paraId="2817EAE4" w14:textId="77777777" w:rsidR="00597D9E" w:rsidRDefault="00597D9E" w:rsidP="00597D9E">
      <w:pPr>
        <w:rPr>
          <w:rFonts w:asciiTheme="majorHAnsi" w:hAnsiTheme="majorHAnsi"/>
          <w:b/>
          <w:bCs/>
          <w:sz w:val="22"/>
          <w:szCs w:val="22"/>
        </w:rPr>
      </w:pPr>
    </w:p>
    <w:p w14:paraId="03E87742" w14:textId="77777777" w:rsidR="003F252D" w:rsidRDefault="003F252D" w:rsidP="00597D9E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22696790" w14:textId="32E7DBD0" w:rsidR="00597D9E" w:rsidRDefault="00597D9E" w:rsidP="00597D9E">
      <w:pPr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Povjerenstvo:    Marijana Došen </w:t>
      </w:r>
      <w:r w:rsidR="00C05C91">
        <w:rPr>
          <w:rFonts w:asciiTheme="majorHAnsi" w:hAnsiTheme="majorHAnsi"/>
          <w:b/>
          <w:bCs/>
          <w:sz w:val="22"/>
          <w:szCs w:val="22"/>
        </w:rPr>
        <w:t xml:space="preserve"> - član </w:t>
      </w:r>
    </w:p>
    <w:p w14:paraId="40B6B317" w14:textId="77777777" w:rsidR="00597D9E" w:rsidRDefault="00597D9E" w:rsidP="00597D9E">
      <w:pPr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</w:r>
    </w:p>
    <w:p w14:paraId="3C01408A" w14:textId="7E5BA0D2" w:rsidR="00597D9E" w:rsidRDefault="00597D9E" w:rsidP="00597D9E">
      <w:pPr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  <w:t xml:space="preserve">    Karlo Šarin </w:t>
      </w:r>
      <w:r w:rsidR="00C05C91">
        <w:rPr>
          <w:rFonts w:asciiTheme="majorHAnsi" w:hAnsiTheme="majorHAnsi"/>
          <w:b/>
          <w:bCs/>
          <w:sz w:val="22"/>
          <w:szCs w:val="22"/>
        </w:rPr>
        <w:t xml:space="preserve">– član </w:t>
      </w:r>
    </w:p>
    <w:p w14:paraId="1715B70A" w14:textId="77777777" w:rsidR="00597D9E" w:rsidRDefault="00597D9E" w:rsidP="00597D9E">
      <w:pPr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</w:r>
    </w:p>
    <w:p w14:paraId="371BCA5B" w14:textId="305B04B6" w:rsidR="00597D9E" w:rsidRPr="00D30FF3" w:rsidRDefault="00597D9E" w:rsidP="00597D9E">
      <w:pPr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  <w:t xml:space="preserve">    </w:t>
      </w:r>
      <w:r w:rsidR="00C05C91">
        <w:rPr>
          <w:rFonts w:asciiTheme="majorHAnsi" w:hAnsiTheme="majorHAnsi"/>
          <w:b/>
          <w:bCs/>
          <w:sz w:val="22"/>
          <w:szCs w:val="22"/>
        </w:rPr>
        <w:t xml:space="preserve">Stipe Kurtov – zamjenik člana </w:t>
      </w:r>
      <w:r>
        <w:rPr>
          <w:rFonts w:asciiTheme="majorHAnsi" w:hAnsiTheme="majorHAnsi"/>
          <w:b/>
          <w:bCs/>
          <w:sz w:val="22"/>
          <w:szCs w:val="22"/>
        </w:rPr>
        <w:t xml:space="preserve">  </w:t>
      </w:r>
    </w:p>
    <w:p w14:paraId="2E26D295" w14:textId="77777777" w:rsidR="00597D9E" w:rsidRDefault="00597D9E" w:rsidP="00597D9E">
      <w:pPr>
        <w:rPr>
          <w:rFonts w:asciiTheme="majorHAnsi" w:hAnsiTheme="majorHAnsi"/>
          <w:b/>
          <w:bCs/>
          <w:sz w:val="22"/>
          <w:szCs w:val="22"/>
        </w:rPr>
      </w:pPr>
    </w:p>
    <w:p w14:paraId="19FE8618" w14:textId="77777777" w:rsidR="002E2B8B" w:rsidRDefault="002E2B8B" w:rsidP="00685BDA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2382E71A" w14:textId="77777777" w:rsidR="00597D9E" w:rsidRDefault="00597D9E" w:rsidP="00685BDA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62B0DDA3" w14:textId="77777777" w:rsidR="00597D9E" w:rsidRDefault="00597D9E" w:rsidP="00685BDA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7557E1AA" w14:textId="77777777" w:rsidR="00597D9E" w:rsidRDefault="00597D9E" w:rsidP="00685BDA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110160DB" w14:textId="77777777" w:rsidR="004349B1" w:rsidRPr="00D30FF3" w:rsidRDefault="004349B1" w:rsidP="004349B1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7CED79A3" w14:textId="77777777" w:rsidR="004349B1" w:rsidRPr="006521CC" w:rsidRDefault="004349B1" w:rsidP="004349B1">
      <w:pPr>
        <w:rPr>
          <w:rFonts w:ascii="Arial Black" w:hAnsi="Arial Black" w:cs="Arial"/>
          <w:sz w:val="16"/>
          <w:szCs w:val="16"/>
          <w:lang w:eastAsia="hr-HR"/>
        </w:rPr>
      </w:pPr>
      <w:r w:rsidRPr="006521CC">
        <w:rPr>
          <w:rFonts w:ascii="Arial Black" w:hAnsi="Arial Black" w:cs="Arial"/>
          <w:sz w:val="16"/>
          <w:szCs w:val="16"/>
          <w:lang w:eastAsia="hr-HR"/>
        </w:rPr>
        <w:t>*Riječi i pojmovi koji imaju rodno značenje korišteni u ovo</w:t>
      </w:r>
      <w:r>
        <w:rPr>
          <w:rFonts w:ascii="Arial Black" w:hAnsi="Arial Black" w:cs="Arial"/>
          <w:sz w:val="16"/>
          <w:szCs w:val="16"/>
          <w:lang w:eastAsia="hr-HR"/>
        </w:rPr>
        <w:t xml:space="preserve">m zapisniku </w:t>
      </w:r>
      <w:r w:rsidRPr="006521CC">
        <w:rPr>
          <w:rFonts w:ascii="Arial Black" w:hAnsi="Arial Black" w:cs="Arial"/>
          <w:sz w:val="16"/>
          <w:szCs w:val="16"/>
          <w:lang w:eastAsia="hr-HR"/>
        </w:rPr>
        <w:t xml:space="preserve"> odnose se jednako na muški i ženski rod bez obzira jesu li korišteni u muškom ili ženskom rodu. </w:t>
      </w:r>
    </w:p>
    <w:p w14:paraId="3D605861" w14:textId="77777777" w:rsidR="004349B1" w:rsidRDefault="004349B1" w:rsidP="004349B1"/>
    <w:p w14:paraId="1118C34A" w14:textId="77777777" w:rsidR="00597D9E" w:rsidRDefault="00597D9E" w:rsidP="00685BDA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2C2BB7B5" w14:textId="77777777" w:rsidR="00597D9E" w:rsidRDefault="00597D9E" w:rsidP="00685BDA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632412E0" w14:textId="77777777" w:rsidR="00597D9E" w:rsidRDefault="00597D9E" w:rsidP="00685BDA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46E00019" w14:textId="77777777" w:rsidR="00597D9E" w:rsidRDefault="00597D9E" w:rsidP="00685BDA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6E0BD75E" w14:textId="77777777" w:rsidR="00597D9E" w:rsidRDefault="00597D9E" w:rsidP="00685BDA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0553716E" w14:textId="77777777" w:rsidR="00597D9E" w:rsidRDefault="00597D9E" w:rsidP="00685BDA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641DA9C7" w14:textId="77777777" w:rsidR="00597D9E" w:rsidRDefault="00597D9E" w:rsidP="00685BDA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68990678" w14:textId="77777777" w:rsidR="00597D9E" w:rsidRDefault="00597D9E" w:rsidP="00685BDA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1DE13B39" w14:textId="77777777" w:rsidR="00597D9E" w:rsidRDefault="00597D9E" w:rsidP="00685BDA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5BB93D81" w14:textId="77777777" w:rsidR="00597D9E" w:rsidRDefault="00597D9E" w:rsidP="00685BDA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08A4895B" w14:textId="77777777" w:rsidR="00597D9E" w:rsidRDefault="00597D9E" w:rsidP="00685BDA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569A1F21" w14:textId="77777777" w:rsidR="00597D9E" w:rsidRDefault="00597D9E" w:rsidP="00685BDA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7F205BDF" w14:textId="77777777" w:rsidR="00597D9E" w:rsidRDefault="00597D9E" w:rsidP="00685BDA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778CE02C" w14:textId="77777777" w:rsidR="00597D9E" w:rsidRDefault="00597D9E" w:rsidP="00685BDA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580EC326" w14:textId="77777777" w:rsidR="00597D9E" w:rsidRDefault="00597D9E" w:rsidP="00685BDA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37882BD2" w14:textId="77777777" w:rsidR="00597D9E" w:rsidRDefault="00597D9E" w:rsidP="00685BDA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45D50717" w14:textId="77777777" w:rsidR="00597D9E" w:rsidRDefault="00597D9E" w:rsidP="00685BDA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2EEEE840" w14:textId="77777777" w:rsidR="00597D9E" w:rsidRDefault="00597D9E" w:rsidP="00685BDA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18EDC3A2" w14:textId="77777777" w:rsidR="00597D9E" w:rsidRDefault="00597D9E" w:rsidP="00685BDA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11DE206D" w14:textId="77777777" w:rsidR="00597D9E" w:rsidRDefault="00597D9E" w:rsidP="00685BDA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29EA84B6" w14:textId="77777777" w:rsidR="00597D9E" w:rsidRDefault="00597D9E" w:rsidP="00685BDA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75C0B200" w14:textId="77777777" w:rsidR="00597D9E" w:rsidRDefault="00597D9E" w:rsidP="00685BDA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621063CF" w14:textId="77777777" w:rsidR="00597D9E" w:rsidRDefault="00597D9E" w:rsidP="00685BDA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74BEF043" w14:textId="77777777" w:rsidR="00597D9E" w:rsidRDefault="00597D9E" w:rsidP="00685BDA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10476A8A" w14:textId="77777777" w:rsidR="00597D9E" w:rsidRDefault="00597D9E" w:rsidP="00685BDA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00BF97B4" w14:textId="77777777" w:rsidR="00597D9E" w:rsidRDefault="00597D9E" w:rsidP="00685BDA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0D86C725" w14:textId="77777777" w:rsidR="00597D9E" w:rsidRDefault="00597D9E" w:rsidP="00685BDA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3F740606" w14:textId="77777777" w:rsidR="00597D9E" w:rsidRDefault="00597D9E" w:rsidP="00685BDA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6FF5F1C2" w14:textId="77777777" w:rsidR="00597D9E" w:rsidRDefault="00597D9E" w:rsidP="00685BDA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01CC6BD7" w14:textId="77777777" w:rsidR="00597D9E" w:rsidRDefault="00597D9E" w:rsidP="00685BDA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51174DCF" w14:textId="77777777" w:rsidR="00597D9E" w:rsidRDefault="00597D9E" w:rsidP="00685BDA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4F370990" w14:textId="77777777" w:rsidR="00597D9E" w:rsidRDefault="00597D9E" w:rsidP="00685BDA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1EEEA364" w14:textId="77777777" w:rsidR="00597D9E" w:rsidRDefault="00597D9E" w:rsidP="00685BDA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299AC874" w14:textId="77777777" w:rsidR="00597D9E" w:rsidRDefault="00597D9E" w:rsidP="00685BDA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14DDA262" w14:textId="77777777" w:rsidR="00597D9E" w:rsidRDefault="00597D9E" w:rsidP="00685BDA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66D4289B" w14:textId="77777777" w:rsidR="00597D9E" w:rsidRDefault="00597D9E" w:rsidP="00685BDA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sectPr w:rsidR="00597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DA"/>
    <w:rsid w:val="000372F5"/>
    <w:rsid w:val="000B1568"/>
    <w:rsid w:val="00130394"/>
    <w:rsid w:val="00180DD7"/>
    <w:rsid w:val="001F60FD"/>
    <w:rsid w:val="00294023"/>
    <w:rsid w:val="002E2B8B"/>
    <w:rsid w:val="00384BC0"/>
    <w:rsid w:val="003F252D"/>
    <w:rsid w:val="004349B1"/>
    <w:rsid w:val="0048529F"/>
    <w:rsid w:val="004B06D5"/>
    <w:rsid w:val="00583321"/>
    <w:rsid w:val="00597D9E"/>
    <w:rsid w:val="005A74C0"/>
    <w:rsid w:val="005D08AE"/>
    <w:rsid w:val="00685BDA"/>
    <w:rsid w:val="006F450A"/>
    <w:rsid w:val="007079CD"/>
    <w:rsid w:val="007440C1"/>
    <w:rsid w:val="007640D1"/>
    <w:rsid w:val="0076416F"/>
    <w:rsid w:val="007859F5"/>
    <w:rsid w:val="007D0D1A"/>
    <w:rsid w:val="00886FAE"/>
    <w:rsid w:val="008A63DE"/>
    <w:rsid w:val="008F61F5"/>
    <w:rsid w:val="00A55D3A"/>
    <w:rsid w:val="00BA5AA8"/>
    <w:rsid w:val="00C05C91"/>
    <w:rsid w:val="00C44FA6"/>
    <w:rsid w:val="00D30FF3"/>
    <w:rsid w:val="00D96B37"/>
    <w:rsid w:val="00DB1BD7"/>
    <w:rsid w:val="00DE3DC9"/>
    <w:rsid w:val="00E2497B"/>
    <w:rsid w:val="00E46061"/>
    <w:rsid w:val="00EA74BA"/>
    <w:rsid w:val="00F6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BF47"/>
  <w15:chartTrackingRefBased/>
  <w15:docId w15:val="{45B2B3FE-4C74-49AB-A0CF-17A9D515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BDA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685BDA"/>
    <w:rPr>
      <w:color w:val="0563C1"/>
      <w:u w:val="single"/>
    </w:rPr>
  </w:style>
  <w:style w:type="paragraph" w:styleId="Bezproreda">
    <w:name w:val="No Spacing"/>
    <w:uiPriority w:val="1"/>
    <w:qFormat/>
    <w:rsid w:val="00685B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cina-pakostane.h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2026-06-03T05:37:00Z</cp:lastPrinted>
  <dcterms:created xsi:type="dcterms:W3CDTF">2026-06-02T05:43:00Z</dcterms:created>
  <dcterms:modified xsi:type="dcterms:W3CDTF">2026-06-03T05:37:00Z</dcterms:modified>
</cp:coreProperties>
</file>