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62874" w14:textId="0DFAD3B8" w:rsidR="001B5DC8" w:rsidRDefault="001B5DC8" w:rsidP="001B5DC8">
      <w:pPr>
        <w:jc w:val="center"/>
        <w:rPr>
          <w:b/>
          <w:bCs/>
          <w:sz w:val="36"/>
          <w:szCs w:val="36"/>
        </w:rPr>
      </w:pPr>
      <w:r w:rsidRPr="001B5DC8">
        <w:rPr>
          <w:b/>
          <w:bCs/>
          <w:sz w:val="36"/>
          <w:szCs w:val="36"/>
        </w:rPr>
        <w:t>OPĆINSKO IZBORNO POVJERENSTVO</w:t>
      </w:r>
    </w:p>
    <w:p w14:paraId="49CBE5D3" w14:textId="59537E5D" w:rsidR="001B5DC8" w:rsidRDefault="001B5DC8" w:rsidP="001B5DC8">
      <w:pPr>
        <w:jc w:val="center"/>
        <w:rPr>
          <w:b/>
          <w:bCs/>
          <w:sz w:val="36"/>
          <w:szCs w:val="36"/>
        </w:rPr>
      </w:pPr>
      <w:r w:rsidRPr="001B5DC8">
        <w:rPr>
          <w:b/>
          <w:bCs/>
          <w:sz w:val="36"/>
          <w:szCs w:val="36"/>
        </w:rPr>
        <w:t>OPĆINE PAKOŠTANE</w:t>
      </w:r>
    </w:p>
    <w:p w14:paraId="3DB15288" w14:textId="36712ECC" w:rsidR="0021729F" w:rsidRDefault="0021729F" w:rsidP="0021729F">
      <w:pPr>
        <w:rPr>
          <w:b/>
          <w:bCs/>
          <w:sz w:val="32"/>
          <w:szCs w:val="32"/>
        </w:rPr>
      </w:pPr>
    </w:p>
    <w:p w14:paraId="2F1D270B" w14:textId="09948ADD" w:rsidR="00B341B9" w:rsidRDefault="00B341B9" w:rsidP="002172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Sukladno uputi Državnog izbornog povjerenstva Republike Hrvatske, KLASA: 013-06/21-01/36, URBROJ: 507-03/02-21-</w:t>
      </w:r>
      <w:r w:rsidR="00177B97">
        <w:rPr>
          <w:b/>
          <w:bCs/>
          <w:sz w:val="32"/>
          <w:szCs w:val="32"/>
        </w:rPr>
        <w:t>92</w:t>
      </w:r>
      <w:r>
        <w:rPr>
          <w:b/>
          <w:bCs/>
          <w:sz w:val="32"/>
          <w:szCs w:val="32"/>
        </w:rPr>
        <w:t xml:space="preserve"> od </w:t>
      </w:r>
      <w:r w:rsidR="00177B97">
        <w:rPr>
          <w:b/>
          <w:bCs/>
          <w:sz w:val="32"/>
          <w:szCs w:val="32"/>
        </w:rPr>
        <w:t>27.05</w:t>
      </w:r>
      <w:r>
        <w:rPr>
          <w:b/>
          <w:bCs/>
          <w:sz w:val="32"/>
          <w:szCs w:val="32"/>
        </w:rPr>
        <w:t xml:space="preserve">.2021. godine, </w:t>
      </w:r>
    </w:p>
    <w:p w14:paraId="05CD5F88" w14:textId="7E285457" w:rsidR="0021729F" w:rsidRDefault="0021729F" w:rsidP="0021729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OPĆINSKO IZBORNO POVJERENSTVO BIT ĆE DEŽURNO U UPRAVNOJ ZGRADI  OPĆINE PAKOŠTANE na adresi: Kraljice Jelene 78 (I kat):</w:t>
      </w:r>
    </w:p>
    <w:p w14:paraId="1AA00966" w14:textId="0AD33E51" w:rsidR="0021729F" w:rsidRDefault="00B341B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Dana </w:t>
      </w:r>
      <w:r w:rsidR="00177B97">
        <w:rPr>
          <w:b/>
          <w:bCs/>
          <w:sz w:val="32"/>
          <w:szCs w:val="32"/>
        </w:rPr>
        <w:t>29</w:t>
      </w:r>
      <w:r>
        <w:rPr>
          <w:b/>
          <w:bCs/>
          <w:sz w:val="32"/>
          <w:szCs w:val="32"/>
        </w:rPr>
        <w:t xml:space="preserve">. svibnja 2021. godine od </w:t>
      </w:r>
      <w:r w:rsidR="00CF04FC">
        <w:rPr>
          <w:b/>
          <w:bCs/>
          <w:sz w:val="32"/>
          <w:szCs w:val="32"/>
        </w:rPr>
        <w:t>10</w:t>
      </w:r>
      <w:r>
        <w:rPr>
          <w:b/>
          <w:bCs/>
          <w:sz w:val="32"/>
          <w:szCs w:val="32"/>
        </w:rPr>
        <w:t>,00 sati do 1</w:t>
      </w:r>
      <w:r w:rsidR="00CF04FC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>,00 sati.</w:t>
      </w:r>
    </w:p>
    <w:p w14:paraId="5A724E2C" w14:textId="77AC0976" w:rsidR="00177B97" w:rsidRDefault="00CF04FC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 izvan toga vremena za sve upite (kršenje izborne šutnje) osobe za kontakt su: </w:t>
      </w:r>
      <w:r w:rsidR="00177B97">
        <w:rPr>
          <w:b/>
          <w:bCs/>
          <w:sz w:val="32"/>
          <w:szCs w:val="32"/>
        </w:rPr>
        <w:t xml:space="preserve"> </w:t>
      </w:r>
    </w:p>
    <w:p w14:paraId="50615E10" w14:textId="77777777" w:rsidR="00177B97" w:rsidRDefault="00177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Luka Mrkić – predsjednik Općinskog izbornog povjerenstva: </w:t>
      </w:r>
    </w:p>
    <w:p w14:paraId="000D970E" w14:textId="4925A2A7" w:rsidR="001B5DC8" w:rsidRDefault="00177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Mob: 095 700 9342</w:t>
      </w:r>
    </w:p>
    <w:p w14:paraId="43DDB988" w14:textId="2C238095" w:rsidR="00177B97" w:rsidRDefault="00177B97">
      <w:pPr>
        <w:rPr>
          <w:b/>
          <w:bCs/>
          <w:sz w:val="32"/>
          <w:szCs w:val="32"/>
        </w:rPr>
      </w:pPr>
    </w:p>
    <w:p w14:paraId="6908965D" w14:textId="75535613" w:rsidR="00177B97" w:rsidRDefault="00177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Marijana Došen: zamjenica predsjednika Općinskog izbornog povjerenstva</w:t>
      </w:r>
    </w:p>
    <w:p w14:paraId="191A1F80" w14:textId="6C467D5A" w:rsidR="00177B97" w:rsidRDefault="00177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Mob: 099 314 85 09 </w:t>
      </w:r>
    </w:p>
    <w:p w14:paraId="6743DB7B" w14:textId="3147EC34" w:rsidR="00177B97" w:rsidRDefault="00177B97">
      <w:pPr>
        <w:rPr>
          <w:b/>
          <w:bCs/>
          <w:sz w:val="32"/>
          <w:szCs w:val="32"/>
        </w:rPr>
      </w:pPr>
    </w:p>
    <w:p w14:paraId="0D832B1C" w14:textId="77777777" w:rsidR="00177B97" w:rsidRDefault="00177B9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Predsjednik Općinskog izbornog povjerenstva: </w:t>
      </w:r>
    </w:p>
    <w:p w14:paraId="2F3D5DA9" w14:textId="711A001C" w:rsidR="00177B97" w:rsidRDefault="00177B97" w:rsidP="00177B97">
      <w:pPr>
        <w:ind w:left="4248" w:firstLine="70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Luka Mrkić </w:t>
      </w:r>
    </w:p>
    <w:p w14:paraId="7C7AE577" w14:textId="77777777" w:rsidR="00177B97" w:rsidRPr="001B5DC8" w:rsidRDefault="00177B97">
      <w:pPr>
        <w:rPr>
          <w:b/>
          <w:bCs/>
          <w:sz w:val="32"/>
          <w:szCs w:val="32"/>
        </w:rPr>
      </w:pPr>
    </w:p>
    <w:sectPr w:rsidR="00177B97" w:rsidRPr="001B5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F12B4"/>
    <w:multiLevelType w:val="hybridMultilevel"/>
    <w:tmpl w:val="AC34B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C8"/>
    <w:rsid w:val="00177B97"/>
    <w:rsid w:val="001B5DC8"/>
    <w:rsid w:val="0021253F"/>
    <w:rsid w:val="0021729F"/>
    <w:rsid w:val="00697DD0"/>
    <w:rsid w:val="00B341B9"/>
    <w:rsid w:val="00CF04FC"/>
    <w:rsid w:val="00E2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F903"/>
  <w15:chartTrackingRefBased/>
  <w15:docId w15:val="{E311B409-0F9D-4B48-B00B-EDDA51BD6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2021-05-28T12:38:00Z</cp:lastPrinted>
  <dcterms:created xsi:type="dcterms:W3CDTF">2021-05-28T12:39:00Z</dcterms:created>
  <dcterms:modified xsi:type="dcterms:W3CDTF">2021-05-28T12:39:00Z</dcterms:modified>
</cp:coreProperties>
</file>